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984" w:rsidRDefault="00E15984" w:rsidP="00E15984">
      <w:pPr>
        <w:jc w:val="center"/>
        <w:rPr>
          <w:rStyle w:val="a3"/>
          <w:lang w:val="kk-KZ"/>
        </w:rPr>
      </w:pPr>
      <w:r>
        <w:rPr>
          <w:b/>
        </w:rPr>
        <w:t xml:space="preserve">Протокол об итогах </w:t>
      </w:r>
      <w:r>
        <w:rPr>
          <w:rStyle w:val="a3"/>
        </w:rPr>
        <w:t>закупа №2</w:t>
      </w:r>
      <w:r>
        <w:rPr>
          <w:rStyle w:val="a3"/>
        </w:rPr>
        <w:t>8</w:t>
      </w:r>
    </w:p>
    <w:p w:rsidR="00E15984" w:rsidRDefault="00E15984" w:rsidP="00E15984">
      <w:pPr>
        <w:jc w:val="center"/>
        <w:rPr>
          <w:rStyle w:val="a3"/>
          <w:bCs w:val="0"/>
        </w:rPr>
      </w:pPr>
      <w:r>
        <w:rPr>
          <w:rStyle w:val="a3"/>
        </w:rPr>
        <w:t>на основании Постановления Правительства РК от 30 октября 2009 года №1729</w:t>
      </w:r>
    </w:p>
    <w:p w:rsidR="00E15984" w:rsidRDefault="00E15984" w:rsidP="00E15984">
      <w:pPr>
        <w:jc w:val="center"/>
      </w:pPr>
    </w:p>
    <w:p w:rsidR="00E15984" w:rsidRDefault="00E15984" w:rsidP="00E15984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       </w:t>
      </w:r>
      <w:r w:rsidR="00F27CB8">
        <w:t>16</w:t>
      </w:r>
      <w:r>
        <w:t>.0</w:t>
      </w:r>
      <w:r w:rsidR="00F27CB8">
        <w:t>8</w:t>
      </w:r>
      <w:bookmarkStart w:id="0" w:name="_GoBack"/>
      <w:bookmarkEnd w:id="0"/>
      <w:r>
        <w:t>.2018 г.</w:t>
      </w:r>
    </w:p>
    <w:p w:rsidR="00E15984" w:rsidRDefault="00E15984" w:rsidP="00E15984">
      <w:pPr>
        <w:ind w:firstLine="708"/>
      </w:pPr>
      <w:r>
        <w:t xml:space="preserve">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E15984" w:rsidRPr="00FB1597" w:rsidRDefault="00E15984" w:rsidP="00E15984">
      <w:pPr>
        <w:jc w:val="both"/>
        <w:rPr>
          <w:rStyle w:val="a3"/>
          <w:b w:val="0"/>
          <w:bCs w:val="0"/>
        </w:rPr>
      </w:pPr>
      <w:r>
        <w:t xml:space="preserve"> </w:t>
      </w:r>
      <w:r>
        <w:tab/>
        <w:t>2. Закуп изделий медицинского назначения и лекарственных средств</w:t>
      </w:r>
      <w:r>
        <w:rPr>
          <w:rStyle w:val="a3"/>
        </w:rPr>
        <w:t xml:space="preserve"> по оказанию </w:t>
      </w:r>
      <w:r w:rsidRPr="00FB1597">
        <w:rPr>
          <w:rStyle w:val="a3"/>
          <w:b w:val="0"/>
        </w:rPr>
        <w:t xml:space="preserve">гарантированного объема бесплатной медицинской помощи. </w:t>
      </w:r>
    </w:p>
    <w:p w:rsidR="00E15984" w:rsidRPr="00FB1597" w:rsidRDefault="00E15984" w:rsidP="00E15984">
      <w:pPr>
        <w:ind w:firstLine="708"/>
        <w:rPr>
          <w:rStyle w:val="a3"/>
          <w:b w:val="0"/>
        </w:rPr>
      </w:pPr>
      <w:r w:rsidRPr="00FB1597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FB1597">
        <w:rPr>
          <w:rStyle w:val="a3"/>
          <w:b w:val="0"/>
        </w:rPr>
        <w:t>г</w:t>
      </w:r>
      <w:proofErr w:type="gramStart"/>
      <w:r w:rsidRPr="00FB1597">
        <w:rPr>
          <w:rStyle w:val="a3"/>
          <w:b w:val="0"/>
        </w:rPr>
        <w:t>.С</w:t>
      </w:r>
      <w:proofErr w:type="gramEnd"/>
      <w:r w:rsidRPr="00FB1597">
        <w:rPr>
          <w:rStyle w:val="a3"/>
          <w:b w:val="0"/>
        </w:rPr>
        <w:t>емей</w:t>
      </w:r>
      <w:proofErr w:type="spellEnd"/>
      <w:r w:rsidRPr="00FB1597">
        <w:rPr>
          <w:rStyle w:val="a3"/>
          <w:b w:val="0"/>
        </w:rPr>
        <w:t xml:space="preserve">» УЗ ВКО </w:t>
      </w:r>
      <w:proofErr w:type="spellStart"/>
      <w:r w:rsidRPr="00FB1597">
        <w:rPr>
          <w:rStyle w:val="a3"/>
          <w:b w:val="0"/>
        </w:rPr>
        <w:t>акимата</w:t>
      </w:r>
      <w:proofErr w:type="spellEnd"/>
      <w:r w:rsidRPr="00FB1597">
        <w:rPr>
          <w:rStyle w:val="a3"/>
          <w:b w:val="0"/>
        </w:rPr>
        <w:t xml:space="preserve">  в следующем составе:</w:t>
      </w:r>
    </w:p>
    <w:p w:rsidR="00E15984" w:rsidRPr="00FB1597" w:rsidRDefault="00E15984" w:rsidP="00E15984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E15984" w:rsidRPr="00FB1597" w:rsidRDefault="00E15984" w:rsidP="00E15984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3) Мухатаева А.Ж. – фармацевт, член комиссии;</w:t>
      </w:r>
    </w:p>
    <w:p w:rsidR="00E15984" w:rsidRPr="00FB1597" w:rsidRDefault="00E15984" w:rsidP="00E15984">
      <w:pPr>
        <w:jc w:val="both"/>
        <w:rPr>
          <w:rStyle w:val="a3"/>
          <w:b w:val="0"/>
          <w:lang w:val="kk-KZ"/>
        </w:rPr>
      </w:pPr>
      <w:r w:rsidRPr="00FB1597">
        <w:rPr>
          <w:rStyle w:val="a3"/>
          <w:b w:val="0"/>
          <w:lang w:val="kk-KZ"/>
        </w:rPr>
        <w:t>4) Дюсембинова А.Е - Юрист</w:t>
      </w:r>
    </w:p>
    <w:p w:rsidR="00E15984" w:rsidRPr="00FB1597" w:rsidRDefault="00E15984" w:rsidP="00E15984">
      <w:pPr>
        <w:ind w:firstLine="708"/>
        <w:rPr>
          <w:rStyle w:val="a3"/>
          <w:b w:val="0"/>
        </w:rPr>
      </w:pPr>
      <w:r w:rsidRPr="00FB1597">
        <w:rPr>
          <w:rStyle w:val="a3"/>
          <w:b w:val="0"/>
          <w:lang w:val="kk-KZ"/>
        </w:rPr>
        <w:t xml:space="preserve">4. Наименование закупаемых товаров: </w:t>
      </w:r>
      <w:r w:rsidRPr="00FB1597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2018год. Период поставк</w:t>
      </w:r>
      <w:proofErr w:type="gramStart"/>
      <w:r w:rsidRPr="00FB1597">
        <w:rPr>
          <w:rStyle w:val="a3"/>
          <w:b w:val="0"/>
        </w:rPr>
        <w:t>и-</w:t>
      </w:r>
      <w:proofErr w:type="gramEnd"/>
      <w:r w:rsidRPr="00FB1597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E15984" w:rsidRPr="00FB1597" w:rsidRDefault="00E15984" w:rsidP="00E15984">
      <w:pPr>
        <w:ind w:firstLine="708"/>
        <w:rPr>
          <w:rStyle w:val="a3"/>
          <w:b w:val="0"/>
        </w:rPr>
      </w:pPr>
      <w:r w:rsidRPr="00FB1597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предложений;</w:t>
      </w:r>
    </w:p>
    <w:p w:rsidR="00E15984" w:rsidRPr="00FB1597" w:rsidRDefault="00E15984" w:rsidP="00E15984">
      <w:pPr>
        <w:rPr>
          <w:rStyle w:val="a3"/>
          <w:b w:val="0"/>
        </w:rPr>
      </w:pPr>
      <w:r w:rsidRPr="00FB1597">
        <w:rPr>
          <w:rStyle w:val="a3"/>
          <w:b w:val="0"/>
        </w:rPr>
        <w:t xml:space="preserve">Ценовые предложения поставщиков за ед. и время представления конвертов    </w:t>
      </w:r>
    </w:p>
    <w:p w:rsidR="00E15984" w:rsidRDefault="00E15984" w:rsidP="00E15984">
      <w:pPr>
        <w:rPr>
          <w:b/>
        </w:rPr>
      </w:pPr>
      <w:r>
        <w:rPr>
          <w:b/>
        </w:rPr>
        <w:t>ТОО «</w:t>
      </w:r>
      <w:r>
        <w:rPr>
          <w:b/>
        </w:rPr>
        <w:t>Альянс-</w:t>
      </w:r>
      <w:proofErr w:type="spellStart"/>
      <w:r>
        <w:rPr>
          <w:b/>
        </w:rPr>
        <w:t>Фарм</w:t>
      </w:r>
      <w:proofErr w:type="spellEnd"/>
      <w:r>
        <w:rPr>
          <w:b/>
        </w:rPr>
        <w:t xml:space="preserve">» </w:t>
      </w:r>
      <w:r w:rsidR="00F27CB8">
        <w:rPr>
          <w:b/>
        </w:rPr>
        <w:t>16</w:t>
      </w:r>
      <w:r>
        <w:rPr>
          <w:b/>
        </w:rPr>
        <w:t>.0</w:t>
      </w:r>
      <w:r w:rsidR="00F27CB8">
        <w:rPr>
          <w:b/>
        </w:rPr>
        <w:t>8</w:t>
      </w:r>
      <w:r>
        <w:rPr>
          <w:b/>
        </w:rPr>
        <w:t>.2018 г 09 ч.40 м.</w:t>
      </w:r>
    </w:p>
    <w:p w:rsidR="00E15984" w:rsidRDefault="00E15984" w:rsidP="00E15984">
      <w:pPr>
        <w:rPr>
          <w:b/>
        </w:rPr>
      </w:pPr>
      <w:r>
        <w:rPr>
          <w:b/>
        </w:rPr>
        <w:t xml:space="preserve">ТОО «Вест </w:t>
      </w:r>
      <w:proofErr w:type="spellStart"/>
      <w:r>
        <w:rPr>
          <w:b/>
        </w:rPr>
        <w:t>трейдинг</w:t>
      </w:r>
      <w:proofErr w:type="spellEnd"/>
      <w:r>
        <w:rPr>
          <w:b/>
        </w:rPr>
        <w:t xml:space="preserve">» </w:t>
      </w:r>
      <w:r w:rsidR="00F27CB8">
        <w:rPr>
          <w:b/>
        </w:rPr>
        <w:t>16.</w:t>
      </w:r>
      <w:r>
        <w:rPr>
          <w:b/>
        </w:rPr>
        <w:t>0</w:t>
      </w:r>
      <w:r w:rsidR="00F27CB8">
        <w:rPr>
          <w:b/>
        </w:rPr>
        <w:t>8</w:t>
      </w:r>
      <w:r>
        <w:rPr>
          <w:b/>
        </w:rPr>
        <w:t>.2018 г 10ч.00 м.</w:t>
      </w:r>
    </w:p>
    <w:p w:rsidR="00F27CB8" w:rsidRDefault="00F27CB8" w:rsidP="00F27CB8">
      <w:pPr>
        <w:rPr>
          <w:b/>
        </w:rPr>
      </w:pPr>
      <w:r>
        <w:rPr>
          <w:b/>
        </w:rPr>
        <w:t>ТОО</w:t>
      </w:r>
      <w:r w:rsidRPr="00F27CB8">
        <w:rPr>
          <w:b/>
        </w:rPr>
        <w:t xml:space="preserve"> «</w:t>
      </w:r>
      <w:proofErr w:type="spellStart"/>
      <w:r>
        <w:rPr>
          <w:b/>
          <w:lang w:val="en-US"/>
        </w:rPr>
        <w:t>Adal</w:t>
      </w:r>
      <w:proofErr w:type="spellEnd"/>
      <w:r w:rsidRPr="00F27CB8">
        <w:rPr>
          <w:b/>
        </w:rPr>
        <w:t xml:space="preserve"> </w:t>
      </w:r>
      <w:proofErr w:type="spellStart"/>
      <w:proofErr w:type="gramStart"/>
      <w:r>
        <w:rPr>
          <w:b/>
        </w:rPr>
        <w:t>М</w:t>
      </w:r>
      <w:r>
        <w:rPr>
          <w:b/>
        </w:rPr>
        <w:t>е</w:t>
      </w:r>
      <w:proofErr w:type="gramEnd"/>
      <w:r>
        <w:rPr>
          <w:b/>
          <w:lang w:val="en-US"/>
        </w:rPr>
        <w:t>dica</w:t>
      </w:r>
      <w:proofErr w:type="spellEnd"/>
      <w:r w:rsidRPr="00F27CB8">
        <w:rPr>
          <w:b/>
        </w:rPr>
        <w:t xml:space="preserve"> </w:t>
      </w:r>
      <w:r>
        <w:rPr>
          <w:b/>
        </w:rPr>
        <w:t>К</w:t>
      </w:r>
      <w:proofErr w:type="spellStart"/>
      <w:r>
        <w:rPr>
          <w:b/>
          <w:lang w:val="en-US"/>
        </w:rPr>
        <w:t>azakhstan</w:t>
      </w:r>
      <w:proofErr w:type="spellEnd"/>
      <w:r w:rsidR="00E15984" w:rsidRPr="00F27CB8">
        <w:rPr>
          <w:b/>
          <w:lang w:eastAsia="en-US"/>
        </w:rPr>
        <w:t xml:space="preserve">» </w:t>
      </w:r>
      <w:r>
        <w:rPr>
          <w:b/>
          <w:lang w:eastAsia="en-US"/>
        </w:rPr>
        <w:t>16</w:t>
      </w:r>
      <w:r w:rsidR="00E15984" w:rsidRPr="00F27CB8">
        <w:rPr>
          <w:b/>
          <w:lang w:eastAsia="en-US"/>
        </w:rPr>
        <w:t>.0</w:t>
      </w:r>
      <w:r>
        <w:rPr>
          <w:b/>
          <w:lang w:eastAsia="en-US"/>
        </w:rPr>
        <w:t>8</w:t>
      </w:r>
      <w:r w:rsidR="00E15984" w:rsidRPr="00F27CB8">
        <w:rPr>
          <w:b/>
          <w:lang w:eastAsia="en-US"/>
        </w:rPr>
        <w:t xml:space="preserve">.2018 </w:t>
      </w:r>
      <w:r w:rsidR="00E15984">
        <w:rPr>
          <w:b/>
          <w:lang w:eastAsia="en-US"/>
        </w:rPr>
        <w:t>г</w:t>
      </w:r>
      <w:r w:rsidR="00E15984" w:rsidRPr="00F27CB8">
        <w:rPr>
          <w:b/>
          <w:lang w:eastAsia="en-US"/>
        </w:rPr>
        <w:t xml:space="preserve"> 10</w:t>
      </w:r>
      <w:r w:rsidR="00E15984">
        <w:rPr>
          <w:b/>
          <w:lang w:eastAsia="en-US"/>
        </w:rPr>
        <w:t>ч</w:t>
      </w:r>
      <w:r w:rsidR="00E15984" w:rsidRPr="00F27CB8">
        <w:rPr>
          <w:b/>
          <w:lang w:eastAsia="en-US"/>
        </w:rPr>
        <w:t>.20</w:t>
      </w:r>
      <w:r w:rsidR="00E15984">
        <w:rPr>
          <w:b/>
          <w:lang w:eastAsia="en-US"/>
        </w:rPr>
        <w:t>м</w:t>
      </w:r>
      <w:r w:rsidR="00E15984" w:rsidRPr="00F27CB8">
        <w:rPr>
          <w:b/>
          <w:lang w:eastAsia="en-US"/>
        </w:rPr>
        <w:t>.</w:t>
      </w:r>
    </w:p>
    <w:p w:rsidR="00E15984" w:rsidRPr="00F27CB8" w:rsidRDefault="00E15984" w:rsidP="00F27CB8">
      <w:pPr>
        <w:rPr>
          <w:b/>
        </w:rPr>
      </w:pPr>
      <w:r w:rsidRPr="000D0C7B">
        <w:rPr>
          <w:b/>
        </w:rPr>
        <w:t>ТОО</w:t>
      </w:r>
      <w:r w:rsidRPr="00F27CB8">
        <w:rPr>
          <w:b/>
        </w:rPr>
        <w:t xml:space="preserve"> «</w:t>
      </w:r>
      <w:proofErr w:type="spellStart"/>
      <w:r w:rsidR="00F27CB8">
        <w:rPr>
          <w:b/>
        </w:rPr>
        <w:t>Телфин</w:t>
      </w:r>
      <w:proofErr w:type="spellEnd"/>
      <w:r w:rsidRPr="00F27CB8">
        <w:rPr>
          <w:b/>
        </w:rPr>
        <w:t>.</w:t>
      </w:r>
      <w:proofErr w:type="spellStart"/>
      <w:r w:rsidRPr="000D0C7B">
        <w:rPr>
          <w:b/>
          <w:lang w:val="en-US"/>
        </w:rPr>
        <w:t>kz</w:t>
      </w:r>
      <w:proofErr w:type="spellEnd"/>
      <w:r w:rsidRPr="00F27CB8">
        <w:rPr>
          <w:b/>
        </w:rPr>
        <w:t xml:space="preserve">» </w:t>
      </w:r>
      <w:r w:rsidR="00F27CB8" w:rsidRPr="00F27CB8">
        <w:rPr>
          <w:b/>
        </w:rPr>
        <w:t>1</w:t>
      </w:r>
      <w:r w:rsidRPr="00F27CB8">
        <w:rPr>
          <w:b/>
        </w:rPr>
        <w:t>6.0</w:t>
      </w:r>
      <w:r w:rsidR="00F27CB8" w:rsidRPr="00F27CB8">
        <w:rPr>
          <w:b/>
        </w:rPr>
        <w:t>8</w:t>
      </w:r>
      <w:r w:rsidRPr="00F27CB8">
        <w:rPr>
          <w:b/>
        </w:rPr>
        <w:t xml:space="preserve">.2018 </w:t>
      </w:r>
      <w:r>
        <w:rPr>
          <w:b/>
        </w:rPr>
        <w:t>г</w:t>
      </w:r>
      <w:r w:rsidRPr="00F27CB8">
        <w:rPr>
          <w:b/>
        </w:rPr>
        <w:t xml:space="preserve"> 10 </w:t>
      </w:r>
      <w:r>
        <w:rPr>
          <w:b/>
        </w:rPr>
        <w:t>ч</w:t>
      </w:r>
      <w:r w:rsidRPr="00F27CB8">
        <w:rPr>
          <w:b/>
        </w:rPr>
        <w:t xml:space="preserve">.30 </w:t>
      </w:r>
      <w:r>
        <w:rPr>
          <w:b/>
        </w:rPr>
        <w:t>м</w:t>
      </w:r>
    </w:p>
    <w:tbl>
      <w:tblPr>
        <w:tblpPr w:leftFromText="180" w:rightFromText="180" w:bottomFromText="200" w:vertAnchor="text" w:horzAnchor="margin" w:tblpY="92"/>
        <w:tblW w:w="9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3158"/>
        <w:gridCol w:w="807"/>
        <w:gridCol w:w="814"/>
        <w:gridCol w:w="930"/>
        <w:gridCol w:w="1134"/>
        <w:gridCol w:w="851"/>
        <w:gridCol w:w="939"/>
      </w:tblGrid>
      <w:tr w:rsidR="00E15984" w:rsidTr="00EE45BF">
        <w:trPr>
          <w:trHeight w:val="453"/>
        </w:trPr>
        <w:tc>
          <w:tcPr>
            <w:tcW w:w="636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№</w:t>
            </w:r>
          </w:p>
        </w:tc>
        <w:tc>
          <w:tcPr>
            <w:tcW w:w="3158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 xml:space="preserve">Наименование </w:t>
            </w:r>
          </w:p>
        </w:tc>
        <w:tc>
          <w:tcPr>
            <w:tcW w:w="807" w:type="dxa"/>
            <w:vMerge w:val="restart"/>
          </w:tcPr>
          <w:p w:rsidR="00E15984" w:rsidRPr="00D44347" w:rsidRDefault="00E15984" w:rsidP="00EE45BF">
            <w:pPr>
              <w:ind w:left="108"/>
              <w:rPr>
                <w:b/>
              </w:rPr>
            </w:pPr>
            <w:r w:rsidRPr="00D44347">
              <w:rPr>
                <w:b/>
              </w:rPr>
              <w:t>Ед. изм.</w:t>
            </w:r>
          </w:p>
        </w:tc>
        <w:tc>
          <w:tcPr>
            <w:tcW w:w="814" w:type="dxa"/>
            <w:vMerge w:val="restart"/>
          </w:tcPr>
          <w:p w:rsidR="00E15984" w:rsidRPr="00D44347" w:rsidRDefault="00E15984" w:rsidP="00EE45BF">
            <w:pPr>
              <w:rPr>
                <w:b/>
              </w:rPr>
            </w:pPr>
            <w:r w:rsidRPr="00D44347">
              <w:rPr>
                <w:b/>
              </w:rPr>
              <w:t>Кол-во</w:t>
            </w:r>
          </w:p>
          <w:p w:rsidR="00E15984" w:rsidRPr="00D44347" w:rsidRDefault="00E15984" w:rsidP="00EE45BF">
            <w:pPr>
              <w:rPr>
                <w:b/>
              </w:rPr>
            </w:pPr>
          </w:p>
          <w:p w:rsidR="00E15984" w:rsidRPr="00D44347" w:rsidRDefault="00E15984" w:rsidP="00EE45BF">
            <w:pPr>
              <w:rPr>
                <w:b/>
              </w:rPr>
            </w:pPr>
          </w:p>
          <w:p w:rsidR="00E15984" w:rsidRPr="00D44347" w:rsidRDefault="00E15984" w:rsidP="00EE45BF">
            <w:pPr>
              <w:rPr>
                <w:b/>
              </w:rPr>
            </w:pPr>
          </w:p>
        </w:tc>
        <w:tc>
          <w:tcPr>
            <w:tcW w:w="3854" w:type="dxa"/>
            <w:gridSpan w:val="4"/>
          </w:tcPr>
          <w:p w:rsidR="00E15984" w:rsidRPr="00D44347" w:rsidRDefault="00E15984" w:rsidP="00EE45BF">
            <w:pPr>
              <w:jc w:val="both"/>
              <w:rPr>
                <w:b/>
              </w:rPr>
            </w:pPr>
            <w:r w:rsidRPr="00D44347">
              <w:rPr>
                <w:b/>
              </w:rPr>
              <w:t>Ценов</w:t>
            </w:r>
            <w:r>
              <w:rPr>
                <w:b/>
              </w:rPr>
              <w:t>ые предложения за ед.</w:t>
            </w:r>
          </w:p>
        </w:tc>
      </w:tr>
      <w:tr w:rsidR="00E15984" w:rsidTr="00E15984">
        <w:trPr>
          <w:trHeight w:val="2507"/>
        </w:trPr>
        <w:tc>
          <w:tcPr>
            <w:tcW w:w="636" w:type="dxa"/>
            <w:vMerge/>
          </w:tcPr>
          <w:p w:rsidR="00E15984" w:rsidRDefault="00E15984" w:rsidP="00EE45BF">
            <w:pPr>
              <w:ind w:left="108"/>
            </w:pPr>
          </w:p>
        </w:tc>
        <w:tc>
          <w:tcPr>
            <w:tcW w:w="3158" w:type="dxa"/>
            <w:vMerge/>
          </w:tcPr>
          <w:p w:rsidR="00E15984" w:rsidRDefault="00E15984" w:rsidP="00EE45BF">
            <w:pPr>
              <w:ind w:left="108"/>
            </w:pPr>
          </w:p>
        </w:tc>
        <w:tc>
          <w:tcPr>
            <w:tcW w:w="807" w:type="dxa"/>
            <w:vMerge/>
          </w:tcPr>
          <w:p w:rsidR="00E15984" w:rsidRDefault="00E15984" w:rsidP="00EE45BF">
            <w:pPr>
              <w:ind w:left="108"/>
            </w:pPr>
          </w:p>
        </w:tc>
        <w:tc>
          <w:tcPr>
            <w:tcW w:w="814" w:type="dxa"/>
            <w:vMerge/>
          </w:tcPr>
          <w:p w:rsidR="00E15984" w:rsidRDefault="00E15984" w:rsidP="00EE45BF"/>
        </w:tc>
        <w:tc>
          <w:tcPr>
            <w:tcW w:w="930" w:type="dxa"/>
          </w:tcPr>
          <w:p w:rsidR="00E15984" w:rsidRDefault="00E15984" w:rsidP="00EE45BF">
            <w:pPr>
              <w:spacing w:after="200" w:line="276" w:lineRule="auto"/>
            </w:pPr>
          </w:p>
          <w:p w:rsidR="00E15984" w:rsidRPr="009A5BD4" w:rsidRDefault="00E15984" w:rsidP="00E15984">
            <w:pPr>
              <w:spacing w:after="200" w:line="276" w:lineRule="auto"/>
              <w:rPr>
                <w:b/>
              </w:rPr>
            </w:pPr>
            <w:r w:rsidRPr="00FB1597">
              <w:rPr>
                <w:b/>
              </w:rPr>
              <w:t>ТОО «</w:t>
            </w:r>
            <w:r>
              <w:rPr>
                <w:b/>
              </w:rPr>
              <w:t xml:space="preserve">Альянс </w:t>
            </w:r>
            <w:proofErr w:type="spellStart"/>
            <w:proofErr w:type="gramStart"/>
            <w:r>
              <w:rPr>
                <w:b/>
              </w:rPr>
              <w:t>Фарм</w:t>
            </w:r>
            <w:proofErr w:type="spellEnd"/>
            <w:proofErr w:type="gramEnd"/>
            <w:r w:rsidRPr="00FB1597">
              <w:rPr>
                <w:b/>
              </w:rPr>
              <w:t>»</w:t>
            </w:r>
          </w:p>
        </w:tc>
        <w:tc>
          <w:tcPr>
            <w:tcW w:w="1134" w:type="dxa"/>
          </w:tcPr>
          <w:p w:rsidR="00E15984" w:rsidRDefault="00E15984" w:rsidP="00EE45BF">
            <w:pPr>
              <w:spacing w:after="200" w:line="276" w:lineRule="auto"/>
            </w:pPr>
          </w:p>
          <w:p w:rsidR="00E15984" w:rsidRPr="00D44347" w:rsidRDefault="00E15984" w:rsidP="00EE45BF">
            <w:pPr>
              <w:spacing w:after="200" w:line="276" w:lineRule="auto"/>
              <w:rPr>
                <w:b/>
              </w:rPr>
            </w:pPr>
            <w:r w:rsidRPr="00D44347">
              <w:rPr>
                <w:b/>
              </w:rPr>
              <w:t xml:space="preserve">ТОО «Вест </w:t>
            </w:r>
            <w:proofErr w:type="spellStart"/>
            <w:r w:rsidRPr="00D44347">
              <w:rPr>
                <w:b/>
              </w:rPr>
              <w:t>трейдинг</w:t>
            </w:r>
            <w:proofErr w:type="spellEnd"/>
            <w:r w:rsidRPr="00D44347">
              <w:rPr>
                <w:b/>
              </w:rPr>
              <w:t>»</w:t>
            </w:r>
          </w:p>
        </w:tc>
        <w:tc>
          <w:tcPr>
            <w:tcW w:w="851" w:type="dxa"/>
          </w:tcPr>
          <w:p w:rsidR="00E15984" w:rsidRDefault="00E15984" w:rsidP="00EE45BF">
            <w:pPr>
              <w:spacing w:after="200" w:line="276" w:lineRule="auto"/>
            </w:pPr>
          </w:p>
          <w:p w:rsidR="00E15984" w:rsidRPr="00E15984" w:rsidRDefault="00F27CB8" w:rsidP="00EE45BF">
            <w:pPr>
              <w:spacing w:after="200" w:line="276" w:lineRule="auto"/>
              <w:rPr>
                <w:b/>
                <w:lang w:val="en-US"/>
              </w:rPr>
            </w:pPr>
            <w:r>
              <w:rPr>
                <w:b/>
              </w:rPr>
              <w:t>ТОО</w:t>
            </w:r>
            <w:r w:rsidR="00E15984" w:rsidRPr="00D44347">
              <w:rPr>
                <w:b/>
              </w:rPr>
              <w:t xml:space="preserve"> «</w:t>
            </w:r>
            <w:proofErr w:type="spellStart"/>
            <w:r w:rsidR="00E15984">
              <w:rPr>
                <w:b/>
                <w:lang w:val="en-US"/>
              </w:rPr>
              <w:t>Adal</w:t>
            </w:r>
            <w:proofErr w:type="spellEnd"/>
            <w:r w:rsidR="00E15984">
              <w:rPr>
                <w:b/>
                <w:lang w:val="en-US"/>
              </w:rPr>
              <w:t xml:space="preserve"> m</w:t>
            </w:r>
            <w:proofErr w:type="gramStart"/>
            <w:r>
              <w:rPr>
                <w:b/>
              </w:rPr>
              <w:t>е</w:t>
            </w:r>
            <w:proofErr w:type="spellStart"/>
            <w:proofErr w:type="gramEnd"/>
            <w:r w:rsidR="00E15984">
              <w:rPr>
                <w:b/>
                <w:lang w:val="en-US"/>
              </w:rPr>
              <w:t>dica</w:t>
            </w:r>
            <w:proofErr w:type="spellEnd"/>
            <w:r w:rsidR="00E15984">
              <w:rPr>
                <w:b/>
                <w:lang w:val="en-US"/>
              </w:rPr>
              <w:t xml:space="preserve"> </w:t>
            </w:r>
            <w:proofErr w:type="spellStart"/>
            <w:r w:rsidR="00E15984">
              <w:rPr>
                <w:b/>
                <w:lang w:val="en-US"/>
              </w:rPr>
              <w:t>kazakhstan</w:t>
            </w:r>
            <w:proofErr w:type="spellEnd"/>
          </w:p>
          <w:p w:rsidR="00E15984" w:rsidRDefault="00E15984" w:rsidP="00EE45BF"/>
        </w:tc>
        <w:tc>
          <w:tcPr>
            <w:tcW w:w="939" w:type="dxa"/>
          </w:tcPr>
          <w:p w:rsidR="00E15984" w:rsidRDefault="00E15984" w:rsidP="00EE45BF">
            <w:pPr>
              <w:spacing w:after="200" w:line="276" w:lineRule="auto"/>
            </w:pPr>
          </w:p>
          <w:p w:rsidR="00E15984" w:rsidRPr="00F27CB8" w:rsidRDefault="00E15984" w:rsidP="00EE45BF">
            <w:pPr>
              <w:spacing w:after="200" w:line="276" w:lineRule="auto"/>
              <w:rPr>
                <w:b/>
              </w:rPr>
            </w:pPr>
            <w:r w:rsidRPr="000D0C7B">
              <w:rPr>
                <w:b/>
              </w:rPr>
              <w:t>ТОО «</w:t>
            </w:r>
            <w:proofErr w:type="spellStart"/>
            <w:r>
              <w:rPr>
                <w:b/>
              </w:rPr>
              <w:t>Телфин</w:t>
            </w:r>
            <w:proofErr w:type="spellEnd"/>
            <w:r w:rsidR="00F27CB8">
              <w:rPr>
                <w:b/>
              </w:rPr>
              <w:t xml:space="preserve"> </w:t>
            </w:r>
            <w:r w:rsidR="00F27CB8">
              <w:rPr>
                <w:b/>
                <w:lang w:val="en-US"/>
              </w:rPr>
              <w:t>KZ</w:t>
            </w:r>
            <w:r w:rsidR="00F27CB8">
              <w:rPr>
                <w:b/>
              </w:rPr>
              <w:t>»</w:t>
            </w:r>
          </w:p>
          <w:p w:rsidR="00E15984" w:rsidRDefault="00E15984" w:rsidP="00EE45BF">
            <w:pPr>
              <w:spacing w:after="200" w:line="276" w:lineRule="auto"/>
            </w:pPr>
          </w:p>
          <w:p w:rsidR="00E15984" w:rsidRDefault="00E15984" w:rsidP="00EE45BF"/>
        </w:tc>
      </w:tr>
      <w:tr w:rsidR="00E15984" w:rsidTr="00E15984">
        <w:tblPrEx>
          <w:tblLook w:val="04A0" w:firstRow="1" w:lastRow="0" w:firstColumn="1" w:lastColumn="0" w:noHBand="0" w:noVBand="1"/>
        </w:tblPrEx>
        <w:trPr>
          <w:trHeight w:val="25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Pr="00FB1597" w:rsidRDefault="00E15984" w:rsidP="00EE45BF">
            <w:pPr>
              <w:pStyle w:val="a4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Pr="006E3D3F" w:rsidRDefault="00E15984" w:rsidP="00EE45BF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Термоиндикатор</w:t>
            </w:r>
            <w:proofErr w:type="spellEnd"/>
            <w:r>
              <w:rPr>
                <w:lang w:eastAsia="en-US"/>
              </w:rPr>
              <w:t xml:space="preserve"> ТИП 132 №500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Default="00E15984" w:rsidP="00EE45B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Default="00E15984" w:rsidP="00EE45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>
              <w:rPr>
                <w:lang w:eastAsia="en-US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Default="00E15984" w:rsidP="00E1598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Default="00E15984" w:rsidP="00E1598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Pr="008E4358" w:rsidRDefault="00E15984" w:rsidP="00E159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2890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984" w:rsidRPr="008E4358" w:rsidRDefault="00E15984" w:rsidP="00E1598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2350</w:t>
            </w:r>
          </w:p>
        </w:tc>
      </w:tr>
    </w:tbl>
    <w:p w:rsidR="00E15984" w:rsidRDefault="00E15984" w:rsidP="00E15984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E15984" w:rsidRDefault="00E15984" w:rsidP="00E15984">
      <w:pPr>
        <w:rPr>
          <w:rStyle w:val="a3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3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E15984" w:rsidRPr="00E15984" w:rsidRDefault="00E15984" w:rsidP="00E15984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 № 1 с ТОО «</w:t>
      </w:r>
      <w:proofErr w:type="spellStart"/>
      <w:r>
        <w:rPr>
          <w:b/>
        </w:rPr>
        <w:t>Телфин</w:t>
      </w:r>
      <w:proofErr w:type="spellEnd"/>
      <w:r w:rsidRPr="00685DB6">
        <w:rPr>
          <w:b/>
        </w:rPr>
        <w:t>.</w:t>
      </w:r>
      <w:proofErr w:type="spellStart"/>
      <w:r>
        <w:rPr>
          <w:b/>
          <w:lang w:val="en-US"/>
        </w:rPr>
        <w:t>kz</w:t>
      </w:r>
      <w:proofErr w:type="spellEnd"/>
      <w:r>
        <w:rPr>
          <w:bCs/>
          <w:sz w:val="22"/>
          <w:szCs w:val="22"/>
        </w:rPr>
        <w:t xml:space="preserve"> 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У</w:t>
      </w:r>
      <w:proofErr w:type="gramEnd"/>
      <w:r>
        <w:rPr>
          <w:bCs/>
          <w:sz w:val="22"/>
          <w:szCs w:val="22"/>
        </w:rPr>
        <w:t>сть-Каменогорск</w:t>
      </w:r>
      <w:proofErr w:type="spellEnd"/>
      <w:r>
        <w:rPr>
          <w:bCs/>
          <w:sz w:val="22"/>
          <w:szCs w:val="22"/>
        </w:rPr>
        <w:t xml:space="preserve">, </w:t>
      </w:r>
      <w:proofErr w:type="spellStart"/>
      <w:r>
        <w:rPr>
          <w:bCs/>
          <w:sz w:val="22"/>
          <w:szCs w:val="22"/>
        </w:rPr>
        <w:t>ул.Гоголя</w:t>
      </w:r>
      <w:proofErr w:type="spellEnd"/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36/1</w:t>
      </w:r>
      <w:r>
        <w:rPr>
          <w:bCs/>
          <w:sz w:val="22"/>
          <w:szCs w:val="22"/>
        </w:rPr>
        <w:t xml:space="preserve">) заключить договора: </w:t>
      </w:r>
      <w:r>
        <w:rPr>
          <w:rStyle w:val="a3"/>
        </w:rPr>
        <w:t>в сроки, установленные Постановлением</w:t>
      </w:r>
      <w:r>
        <w:rPr>
          <w:b/>
        </w:rPr>
        <w:t xml:space="preserve">.                        </w:t>
      </w:r>
    </w:p>
    <w:p w:rsidR="00E15984" w:rsidRDefault="00E15984" w:rsidP="00E15984"/>
    <w:p w:rsidR="00E15984" w:rsidRDefault="00E15984" w:rsidP="00E15984"/>
    <w:p w:rsidR="00E15984" w:rsidRPr="005A3512" w:rsidRDefault="00E15984" w:rsidP="00E15984"/>
    <w:p w:rsidR="00306ED7" w:rsidRDefault="00306ED7"/>
    <w:sectPr w:rsidR="00306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8E1"/>
    <w:rsid w:val="00306ED7"/>
    <w:rsid w:val="003438E1"/>
    <w:rsid w:val="00E15984"/>
    <w:rsid w:val="00F2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E15984"/>
    <w:rPr>
      <w:b/>
      <w:bCs/>
    </w:rPr>
  </w:style>
  <w:style w:type="paragraph" w:styleId="a4">
    <w:name w:val="No Spacing"/>
    <w:uiPriority w:val="1"/>
    <w:qFormat/>
    <w:rsid w:val="00E159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3E384-11F1-4B96-954A-6C6FCBD0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cp:lastPrinted>2018-08-25T07:34:00Z</cp:lastPrinted>
  <dcterms:created xsi:type="dcterms:W3CDTF">2018-08-25T05:30:00Z</dcterms:created>
  <dcterms:modified xsi:type="dcterms:W3CDTF">2018-08-25T07:37:00Z</dcterms:modified>
</cp:coreProperties>
</file>